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C7718" w14:textId="77777777" w:rsidR="00056FA4" w:rsidRPr="00445673" w:rsidRDefault="00056FA4" w:rsidP="00056FA4">
      <w:pPr>
        <w:jc w:val="center"/>
        <w:rPr>
          <w:rFonts w:ascii="Arial" w:hAnsi="Arial" w:cs="Arial"/>
          <w:b/>
          <w:bCs/>
        </w:rPr>
      </w:pPr>
      <w:r w:rsidRPr="00F24CBC">
        <w:rPr>
          <w:rFonts w:ascii="Arial" w:hAnsi="Arial" w:cs="Arial"/>
          <w:b/>
          <w:bCs/>
        </w:rPr>
        <w:t xml:space="preserve">26. Meslek Komitesi </w:t>
      </w:r>
      <w:r>
        <w:rPr>
          <w:rFonts w:ascii="Arial" w:hAnsi="Arial" w:cs="Arial"/>
          <w:b/>
          <w:bCs/>
        </w:rPr>
        <w:t xml:space="preserve">MESEM Projesi İçin </w:t>
      </w:r>
      <w:r w:rsidRPr="00F24CBC">
        <w:rPr>
          <w:rFonts w:ascii="Arial" w:hAnsi="Arial" w:cs="Arial"/>
          <w:b/>
          <w:bCs/>
        </w:rPr>
        <w:t xml:space="preserve">Serdivan Belediye Başkanı Osman Çelik’le </w:t>
      </w:r>
      <w:r>
        <w:rPr>
          <w:rFonts w:ascii="Arial" w:hAnsi="Arial" w:cs="Arial"/>
          <w:b/>
          <w:bCs/>
        </w:rPr>
        <w:t>Bir Araya Geldi</w:t>
      </w:r>
    </w:p>
    <w:p w14:paraId="0C71BE1F" w14:textId="77777777" w:rsidR="00056FA4" w:rsidRDefault="00056FA4" w:rsidP="00056FA4">
      <w:pPr>
        <w:jc w:val="both"/>
        <w:rPr>
          <w:rFonts w:ascii="Arial" w:hAnsi="Arial" w:cs="Arial"/>
        </w:rPr>
      </w:pPr>
      <w:r w:rsidRPr="00F24CBC">
        <w:rPr>
          <w:rFonts w:ascii="Arial" w:hAnsi="Arial" w:cs="Arial"/>
        </w:rPr>
        <w:t>Sakarya Ticaret ve Sanayi Odası bünyesinde çalışmalarını yürüten Mobilya İmalatçıları ve Malzemecileri sektör temsilcisi 26. Meslek Komitesi, Sakarya Sandalyeciler ve Mobilyacılar Odası</w:t>
      </w:r>
      <w:r>
        <w:rPr>
          <w:rFonts w:ascii="Arial" w:hAnsi="Arial" w:cs="Arial"/>
        </w:rPr>
        <w:t xml:space="preserve">’yla </w:t>
      </w:r>
      <w:r w:rsidRPr="00F24CBC">
        <w:rPr>
          <w:rFonts w:ascii="Arial" w:hAnsi="Arial" w:cs="Arial"/>
        </w:rPr>
        <w:t xml:space="preserve">birlikte Serdivan Belediye Başkanı Osman Çelik’i makamında ziyaret etti. </w:t>
      </w:r>
    </w:p>
    <w:p w14:paraId="02975C0B" w14:textId="77777777" w:rsidR="00056FA4" w:rsidRDefault="00056FA4" w:rsidP="00056FA4">
      <w:pPr>
        <w:jc w:val="both"/>
        <w:rPr>
          <w:rFonts w:ascii="Arial" w:hAnsi="Arial" w:cs="Arial"/>
        </w:rPr>
      </w:pPr>
      <w:r>
        <w:rPr>
          <w:rFonts w:ascii="Arial" w:hAnsi="Arial" w:cs="Arial"/>
        </w:rPr>
        <w:t xml:space="preserve">Gerçekleştirilen ziyarette </w:t>
      </w:r>
      <w:r w:rsidRPr="00F24CBC">
        <w:rPr>
          <w:rFonts w:ascii="Arial" w:hAnsi="Arial" w:cs="Arial"/>
        </w:rPr>
        <w:t>26. Meslek Komitesi Başkanı Levent Konakçı</w:t>
      </w:r>
      <w:r>
        <w:rPr>
          <w:rFonts w:ascii="Arial" w:hAnsi="Arial" w:cs="Arial"/>
        </w:rPr>
        <w:t xml:space="preserve">, Komite üyeleri Musa Emre </w:t>
      </w:r>
      <w:proofErr w:type="spellStart"/>
      <w:r>
        <w:rPr>
          <w:rFonts w:ascii="Arial" w:hAnsi="Arial" w:cs="Arial"/>
        </w:rPr>
        <w:t>Tever</w:t>
      </w:r>
      <w:proofErr w:type="spellEnd"/>
      <w:r>
        <w:rPr>
          <w:rFonts w:ascii="Arial" w:hAnsi="Arial" w:cs="Arial"/>
        </w:rPr>
        <w:t xml:space="preserve"> ve </w:t>
      </w:r>
      <w:r w:rsidRPr="00BB3CF8">
        <w:rPr>
          <w:rFonts w:ascii="Arial" w:hAnsi="Arial" w:cs="Arial"/>
        </w:rPr>
        <w:t>Abdullah Muhammed</w:t>
      </w:r>
      <w:r>
        <w:rPr>
          <w:rFonts w:ascii="Arial" w:hAnsi="Arial" w:cs="Arial"/>
        </w:rPr>
        <w:t xml:space="preserve"> Turan, </w:t>
      </w:r>
      <w:r w:rsidRPr="00F24CBC">
        <w:rPr>
          <w:rFonts w:ascii="Arial" w:hAnsi="Arial" w:cs="Arial"/>
        </w:rPr>
        <w:t>Sakarya Sandalyeciler ve Mobilyacılar Odası</w:t>
      </w:r>
      <w:r>
        <w:rPr>
          <w:rFonts w:ascii="Arial" w:hAnsi="Arial" w:cs="Arial"/>
        </w:rPr>
        <w:t xml:space="preserve"> Başkanı Resul Coşkun ve beraberindeki heyet yer aldı. Görüşmede, Serdivan ilçesi sınırları içerisinde 26. Meslek Komitesi, İl Milli Eğitim Müdürlüğü ve Serdivan Belediyesi ortaklığında bir </w:t>
      </w:r>
      <w:r w:rsidRPr="00F24CBC">
        <w:rPr>
          <w:rFonts w:ascii="Arial" w:hAnsi="Arial" w:cs="Arial"/>
        </w:rPr>
        <w:t>Mesleki Eğitim Merkez</w:t>
      </w:r>
      <w:r>
        <w:rPr>
          <w:rFonts w:ascii="Arial" w:hAnsi="Arial" w:cs="Arial"/>
        </w:rPr>
        <w:t>i</w:t>
      </w:r>
      <w:r w:rsidRPr="00F24CBC">
        <w:rPr>
          <w:rFonts w:ascii="Arial" w:hAnsi="Arial" w:cs="Arial"/>
        </w:rPr>
        <w:t xml:space="preserve"> (MESEM)</w:t>
      </w:r>
      <w:r>
        <w:rPr>
          <w:rFonts w:ascii="Arial" w:hAnsi="Arial" w:cs="Arial"/>
        </w:rPr>
        <w:t xml:space="preserve"> kurulması konusunda planlanan proje ile ilgili iş birliği yapılması konusunda istişarede bulunuldu. </w:t>
      </w:r>
    </w:p>
    <w:p w14:paraId="03B2CEFE" w14:textId="77777777" w:rsidR="00056FA4" w:rsidRDefault="00056FA4" w:rsidP="00056FA4">
      <w:pPr>
        <w:jc w:val="both"/>
        <w:rPr>
          <w:rFonts w:ascii="Arial" w:hAnsi="Arial" w:cs="Arial"/>
        </w:rPr>
      </w:pPr>
      <w:r w:rsidRPr="00F24CBC">
        <w:rPr>
          <w:rFonts w:ascii="Arial" w:hAnsi="Arial" w:cs="Arial"/>
        </w:rPr>
        <w:t xml:space="preserve">26. Meslek Komitesi Başkanı Levent Konakçı, “Gençler bizim geleceğimiz. </w:t>
      </w:r>
      <w:r>
        <w:rPr>
          <w:rFonts w:ascii="Arial" w:hAnsi="Arial" w:cs="Arial"/>
        </w:rPr>
        <w:t xml:space="preserve">Komitemiz, İl Milli Eğitim Müdürlüğü ve Serdivan Belediyesi ortaklığında gençlerimiz için </w:t>
      </w:r>
      <w:r w:rsidRPr="00F24CBC">
        <w:rPr>
          <w:rFonts w:ascii="Arial" w:hAnsi="Arial" w:cs="Arial"/>
        </w:rPr>
        <w:t>Mesleki Eğitim Merkez</w:t>
      </w:r>
      <w:r>
        <w:rPr>
          <w:rFonts w:ascii="Arial" w:hAnsi="Arial" w:cs="Arial"/>
        </w:rPr>
        <w:t xml:space="preserve">i kurarak </w:t>
      </w:r>
      <w:r w:rsidRPr="00F24CBC">
        <w:rPr>
          <w:rFonts w:ascii="Arial" w:hAnsi="Arial" w:cs="Arial"/>
        </w:rPr>
        <w:t>iş dünyamızın en büyük sorunlarından olan nitelikli insan gücü için</w:t>
      </w:r>
      <w:r>
        <w:rPr>
          <w:rFonts w:ascii="Arial" w:hAnsi="Arial" w:cs="Arial"/>
        </w:rPr>
        <w:t xml:space="preserve"> de çalışma yapmış olacağız. G</w:t>
      </w:r>
      <w:r w:rsidRPr="00F24CBC">
        <w:rPr>
          <w:rFonts w:ascii="Arial" w:hAnsi="Arial" w:cs="Arial"/>
        </w:rPr>
        <w:t>ençlerimiz için projeler üretmeye, paydaşlarımız ile ortak çalışmalar yapmaya devam edeceğiz. Nazik misafirperverlikleri için Serdivan Belediye Başkanımız Osman Çelik’e teşekkür ediyoruz.” ifadelerini kullandı.</w:t>
      </w:r>
    </w:p>
    <w:p w14:paraId="7DBB9434" w14:textId="77777777" w:rsidR="00056FA4" w:rsidRPr="00F24CBC" w:rsidRDefault="00056FA4" w:rsidP="00056FA4">
      <w:pPr>
        <w:jc w:val="both"/>
        <w:rPr>
          <w:rFonts w:ascii="Arial" w:hAnsi="Arial" w:cs="Arial"/>
        </w:rPr>
      </w:pPr>
      <w:r>
        <w:rPr>
          <w:rFonts w:ascii="Arial" w:hAnsi="Arial" w:cs="Arial"/>
        </w:rPr>
        <w:t xml:space="preserve">Proje ile ilgili konuşan Serdivan Belediye Başkanı Osman Çelik, “Böylesi bir ziyaretten ve projeden çok memnun olduk. Gençlerimiz için belediye olarak her zaman elimizi taşın altına koymaya hazırız. Gençlerimizin doğru iş kollarına yönelmesi ve nitelikli insan gücü ile ekonomimize katkı vermesini sağlamak bizler için de çok önemli. SATSO 26. Meslek Komitesi ve İl Milli Eğitim Müdürlüğü ile paydaş olmaktan </w:t>
      </w:r>
      <w:r w:rsidRPr="00F24CBC">
        <w:rPr>
          <w:rFonts w:ascii="Arial" w:hAnsi="Arial" w:cs="Arial"/>
        </w:rPr>
        <w:t>Mesleki Eğitim Merkez</w:t>
      </w:r>
      <w:r>
        <w:rPr>
          <w:rFonts w:ascii="Arial" w:hAnsi="Arial" w:cs="Arial"/>
        </w:rPr>
        <w:t xml:space="preserve">i konusunda paydaş olmaktan mutluluk duyuyoruz.” dedi. </w:t>
      </w: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EE311" w14:textId="77777777" w:rsidR="00E719BB" w:rsidRDefault="00E719BB" w:rsidP="00BF01A9">
      <w:pPr>
        <w:spacing w:after="0" w:line="240" w:lineRule="auto"/>
      </w:pPr>
      <w:r>
        <w:separator/>
      </w:r>
    </w:p>
  </w:endnote>
  <w:endnote w:type="continuationSeparator" w:id="0">
    <w:p w14:paraId="1CDED32A" w14:textId="77777777" w:rsidR="00E719BB" w:rsidRDefault="00E719BB"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8CB01" w14:textId="77777777" w:rsidR="00E719BB" w:rsidRDefault="00E719BB" w:rsidP="00BF01A9">
      <w:pPr>
        <w:spacing w:after="0" w:line="240" w:lineRule="auto"/>
      </w:pPr>
      <w:r>
        <w:separator/>
      </w:r>
    </w:p>
  </w:footnote>
  <w:footnote w:type="continuationSeparator" w:id="0">
    <w:p w14:paraId="00F4653E" w14:textId="77777777" w:rsidR="00E719BB" w:rsidRDefault="00E719BB"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56FA4"/>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56447"/>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719BB"/>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FA4"/>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Balk5">
    <w:name w:val="heading 5"/>
    <w:basedOn w:val="Normal"/>
    <w:next w:val="Normal"/>
    <w:link w:val="Balk5Char"/>
    <w:uiPriority w:val="9"/>
    <w:semiHidden/>
    <w:unhideWhenUsed/>
    <w:qFormat/>
    <w:rsid w:val="00BF2278"/>
    <w:pPr>
      <w:keepNext/>
      <w:keepLines/>
      <w:spacing w:before="80" w:after="40" w:line="259" w:lineRule="auto"/>
      <w:outlineLvl w:val="4"/>
    </w:pPr>
    <w:rPr>
      <w:rFonts w:eastAsiaTheme="majorEastAsia" w:cstheme="majorBidi"/>
      <w:color w:val="0F4761" w:themeColor="accent1" w:themeShade="BF"/>
      <w:sz w:val="22"/>
      <w:szCs w:val="22"/>
    </w:rPr>
  </w:style>
  <w:style w:type="paragraph" w:styleId="Balk6">
    <w:name w:val="heading 6"/>
    <w:basedOn w:val="Normal"/>
    <w:next w:val="Normal"/>
    <w:link w:val="Balk6Char"/>
    <w:uiPriority w:val="9"/>
    <w:semiHidden/>
    <w:unhideWhenUsed/>
    <w:qFormat/>
    <w:rsid w:val="00BF2278"/>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Balk7">
    <w:name w:val="heading 7"/>
    <w:basedOn w:val="Normal"/>
    <w:next w:val="Normal"/>
    <w:link w:val="Balk7Char"/>
    <w:uiPriority w:val="9"/>
    <w:semiHidden/>
    <w:unhideWhenUsed/>
    <w:qFormat/>
    <w:rsid w:val="00BF2278"/>
    <w:pPr>
      <w:keepNext/>
      <w:keepLines/>
      <w:spacing w:before="40" w:after="0" w:line="259" w:lineRule="auto"/>
      <w:outlineLvl w:val="6"/>
    </w:pPr>
    <w:rPr>
      <w:rFonts w:eastAsiaTheme="majorEastAsia" w:cstheme="majorBidi"/>
      <w:color w:val="595959" w:themeColor="text1" w:themeTint="A6"/>
      <w:sz w:val="22"/>
      <w:szCs w:val="22"/>
    </w:rPr>
  </w:style>
  <w:style w:type="paragraph" w:styleId="Balk8">
    <w:name w:val="heading 8"/>
    <w:basedOn w:val="Normal"/>
    <w:next w:val="Normal"/>
    <w:link w:val="Balk8Char"/>
    <w:uiPriority w:val="9"/>
    <w:semiHidden/>
    <w:unhideWhenUsed/>
    <w:qFormat/>
    <w:rsid w:val="00BF2278"/>
    <w:pPr>
      <w:keepNext/>
      <w:keepLines/>
      <w:spacing w:after="0" w:line="259" w:lineRule="auto"/>
      <w:outlineLvl w:val="7"/>
    </w:pPr>
    <w:rPr>
      <w:rFonts w:eastAsiaTheme="majorEastAsia" w:cstheme="majorBidi"/>
      <w:i/>
      <w:iCs/>
      <w:color w:val="272727" w:themeColor="text1" w:themeTint="D8"/>
      <w:sz w:val="22"/>
      <w:szCs w:val="22"/>
    </w:rPr>
  </w:style>
  <w:style w:type="paragraph" w:styleId="Balk9">
    <w:name w:val="heading 9"/>
    <w:basedOn w:val="Normal"/>
    <w:next w:val="Normal"/>
    <w:link w:val="Balk9Char"/>
    <w:uiPriority w:val="9"/>
    <w:semiHidden/>
    <w:unhideWhenUsed/>
    <w:qFormat/>
    <w:rsid w:val="00BF2278"/>
    <w:pPr>
      <w:keepNext/>
      <w:keepLines/>
      <w:spacing w:after="0" w:line="259" w:lineRule="auto"/>
      <w:outlineLvl w:val="8"/>
    </w:pPr>
    <w:rPr>
      <w:rFonts w:eastAsiaTheme="majorEastAsia" w:cstheme="majorBidi"/>
      <w:color w:val="272727" w:themeColor="text1" w:themeTint="D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spacing w:line="259"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line="259" w:lineRule="auto"/>
      <w:jc w:val="center"/>
    </w:pPr>
    <w:rPr>
      <w:i/>
      <w:iCs/>
      <w:color w:val="404040" w:themeColor="text1" w:themeTint="BF"/>
      <w:sz w:val="22"/>
      <w:szCs w:val="22"/>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spacing w:line="259" w:lineRule="auto"/>
      <w:ind w:left="720"/>
      <w:contextualSpacing/>
    </w:pPr>
    <w:rPr>
      <w:sz w:val="22"/>
      <w:szCs w:val="22"/>
    </w:r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rPr>
      <w:sz w:val="22"/>
      <w:szCs w:val="22"/>
    </w:r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Pages>
  <Words>275</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2026-07-21T11:00:00Z</dcterms:modified>
</cp:coreProperties>
</file>